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6E" w:rsidRDefault="003A466E" w:rsidP="00AB700F">
      <w:pPr>
        <w:rPr>
          <w:rFonts w:ascii="Arial" w:hAnsi="Arial" w:cs="Arial"/>
          <w:b/>
        </w:rPr>
      </w:pPr>
    </w:p>
    <w:p w:rsidR="004400E0" w:rsidRDefault="00AB700F" w:rsidP="00AB70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ascii="Arial" w:hAnsi="Arial" w:cs="Arial"/>
          <w:b/>
        </w:rPr>
        <w:t>Obrazac 20.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jc w:val="center"/>
        <w:rPr>
          <w:rFonts w:ascii="Arial" w:hAnsi="Arial" w:cs="Arial"/>
        </w:rPr>
      </w:pPr>
      <w:r w:rsidRPr="00AB700F">
        <w:rPr>
          <w:rFonts w:ascii="Arial" w:hAnsi="Arial" w:cs="Arial"/>
        </w:rPr>
        <w:t>IZV</w:t>
      </w:r>
      <w:r>
        <w:rPr>
          <w:rFonts w:ascii="Arial" w:hAnsi="Arial" w:cs="Arial"/>
        </w:rPr>
        <w:t xml:space="preserve">JEŠĆE STEČAJNOG UPRAVITELJA O TIJEKU </w:t>
      </w:r>
    </w:p>
    <w:p w:rsidR="00AB700F" w:rsidRDefault="00AB700F" w:rsidP="00AB7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 I STANJU STEČAJNE MASE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Nadležni trgovački sud</w:t>
      </w:r>
      <w:r w:rsidR="00EE069F">
        <w:rPr>
          <w:rFonts w:ascii="Arial" w:hAnsi="Arial" w:cs="Arial"/>
        </w:rPr>
        <w:t>: Trgovački sud u Zagrebu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Poslovni broj spisa</w:t>
      </w:r>
      <w:r w:rsidR="00EE069F" w:rsidRPr="00EE069F">
        <w:rPr>
          <w:rFonts w:ascii="Arial" w:hAnsi="Arial" w:cs="Arial"/>
          <w:b/>
        </w:rPr>
        <w:t>:</w:t>
      </w:r>
      <w:r w:rsidR="00EE069F">
        <w:rPr>
          <w:rFonts w:ascii="Arial" w:hAnsi="Arial" w:cs="Arial"/>
        </w:rPr>
        <w:t xml:space="preserve"> St-421/10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Dužnik</w:t>
      </w:r>
      <w:r w:rsidR="00EE069F" w:rsidRPr="00EE069F">
        <w:rPr>
          <w:rFonts w:ascii="Arial" w:hAnsi="Arial" w:cs="Arial"/>
          <w:b/>
        </w:rPr>
        <w:t>:</w:t>
      </w:r>
      <w:r w:rsidR="00EE069F">
        <w:rPr>
          <w:rFonts w:ascii="Arial" w:hAnsi="Arial" w:cs="Arial"/>
        </w:rPr>
        <w:t xml:space="preserve"> HOTEL VOLTINO d.o.o. u stečaju</w:t>
      </w:r>
      <w:r w:rsidR="006F5B04">
        <w:rPr>
          <w:rFonts w:ascii="Arial" w:hAnsi="Arial" w:cs="Arial"/>
        </w:rPr>
        <w:t>, Poljička ul. 5, Zagreb, OIB 43190729641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4508A7" w:rsidRDefault="00AB700F" w:rsidP="00C3021D">
      <w:pPr>
        <w:jc w:val="both"/>
        <w:rPr>
          <w:rFonts w:ascii="Arial" w:hAnsi="Arial" w:cs="Arial"/>
          <w:sz w:val="22"/>
          <w:szCs w:val="22"/>
        </w:rPr>
      </w:pPr>
      <w:r w:rsidRPr="00C3021D">
        <w:rPr>
          <w:rFonts w:ascii="Arial" w:hAnsi="Arial" w:cs="Arial"/>
          <w:sz w:val="22"/>
          <w:szCs w:val="22"/>
        </w:rPr>
        <w:t>I  TIJEK ST</w:t>
      </w:r>
      <w:r w:rsidR="000508C7" w:rsidRPr="00C3021D">
        <w:rPr>
          <w:rFonts w:ascii="Arial" w:hAnsi="Arial" w:cs="Arial"/>
          <w:sz w:val="22"/>
          <w:szCs w:val="22"/>
        </w:rPr>
        <w:t>EČAJNOG POSTUPKA U RAZDOBLJU</w:t>
      </w:r>
      <w:r w:rsidR="002D055F">
        <w:rPr>
          <w:rFonts w:ascii="Arial" w:hAnsi="Arial" w:cs="Arial"/>
          <w:sz w:val="22"/>
          <w:szCs w:val="22"/>
        </w:rPr>
        <w:t xml:space="preserve"> OD 27.09.2016</w:t>
      </w:r>
      <w:r w:rsidR="00C3021D" w:rsidRPr="00C3021D">
        <w:rPr>
          <w:rFonts w:ascii="Arial" w:hAnsi="Arial" w:cs="Arial"/>
          <w:sz w:val="22"/>
          <w:szCs w:val="22"/>
        </w:rPr>
        <w:t>.g</w:t>
      </w:r>
      <w:r w:rsidR="002D055F">
        <w:rPr>
          <w:rFonts w:ascii="Arial" w:hAnsi="Arial" w:cs="Arial"/>
          <w:sz w:val="22"/>
          <w:szCs w:val="22"/>
        </w:rPr>
        <w:t>. do 31.12.2016.g.</w:t>
      </w:r>
    </w:p>
    <w:p w:rsidR="004508A7" w:rsidRDefault="004508A7" w:rsidP="00C3021D">
      <w:pPr>
        <w:jc w:val="both"/>
        <w:rPr>
          <w:rFonts w:ascii="Arial" w:hAnsi="Arial" w:cs="Arial"/>
          <w:sz w:val="22"/>
          <w:szCs w:val="22"/>
        </w:rPr>
      </w:pPr>
    </w:p>
    <w:p w:rsidR="000031DC" w:rsidRDefault="00C3021D" w:rsidP="0052424A">
      <w:pPr>
        <w:jc w:val="both"/>
        <w:rPr>
          <w:rFonts w:ascii="Arial" w:hAnsi="Arial" w:cs="Arial"/>
        </w:rPr>
      </w:pPr>
      <w:r w:rsidRPr="00C3021D">
        <w:rPr>
          <w:rFonts w:ascii="Arial" w:hAnsi="Arial" w:cs="Arial"/>
          <w:sz w:val="22"/>
          <w:szCs w:val="22"/>
        </w:rPr>
        <w:t>.</w:t>
      </w:r>
      <w:r w:rsidR="0052424A">
        <w:rPr>
          <w:rFonts w:ascii="Arial" w:hAnsi="Arial" w:cs="Arial"/>
        </w:rPr>
        <w:tab/>
      </w:r>
      <w:r w:rsidR="0052424A" w:rsidRPr="00E430FB">
        <w:rPr>
          <w:rFonts w:ascii="Arial" w:hAnsi="Arial" w:cs="Arial"/>
          <w:u w:val="single"/>
        </w:rPr>
        <w:t>Prodaja nekretnine</w:t>
      </w:r>
      <w:r w:rsidR="003A466E" w:rsidRPr="00E430FB">
        <w:rPr>
          <w:rFonts w:ascii="Arial" w:hAnsi="Arial" w:cs="Arial"/>
          <w:u w:val="single"/>
        </w:rPr>
        <w:t xml:space="preserve"> stečajnog dužnika</w:t>
      </w:r>
    </w:p>
    <w:p w:rsidR="002D055F" w:rsidRDefault="002D055F" w:rsidP="00DD6F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 sada je održano četrnaest</w:t>
      </w:r>
      <w:r w:rsidR="000031DC">
        <w:rPr>
          <w:rFonts w:ascii="Arial" w:hAnsi="Arial" w:cs="Arial"/>
        </w:rPr>
        <w:t xml:space="preserve"> usmenih javnih d</w:t>
      </w:r>
      <w:r w:rsidR="00205D57">
        <w:rPr>
          <w:rFonts w:ascii="Arial" w:hAnsi="Arial" w:cs="Arial"/>
        </w:rPr>
        <w:t>ražbi</w:t>
      </w:r>
      <w:r w:rsidR="00675F9B">
        <w:rPr>
          <w:rFonts w:ascii="Arial" w:hAnsi="Arial" w:cs="Arial"/>
        </w:rPr>
        <w:t xml:space="preserve"> za prodaju nekretnine stečajnog dužnika, stambeno poslovne zgrade na adresi Voltino 2-4, Zagreb</w:t>
      </w:r>
      <w:r w:rsidR="00205D5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Petnaesta usmena javna dražba zakazana je za dan 18.01.2017.g.</w:t>
      </w:r>
      <w:r w:rsidR="00205D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Nekretni</w:t>
      </w:r>
      <w:r w:rsidR="00167923">
        <w:rPr>
          <w:rFonts w:ascii="Arial" w:hAnsi="Arial" w:cs="Arial"/>
        </w:rPr>
        <w:t>na se treći put prodaje po</w:t>
      </w:r>
      <w:r>
        <w:rPr>
          <w:rFonts w:ascii="Arial" w:hAnsi="Arial" w:cs="Arial"/>
        </w:rPr>
        <w:t xml:space="preserve"> cijeni od 8.000.000,00 kn.</w:t>
      </w:r>
    </w:p>
    <w:p w:rsidR="002D055F" w:rsidRDefault="002D055F" w:rsidP="00DD6F81">
      <w:pPr>
        <w:jc w:val="both"/>
        <w:rPr>
          <w:rFonts w:ascii="Arial" w:hAnsi="Arial" w:cs="Arial"/>
        </w:rPr>
      </w:pPr>
    </w:p>
    <w:p w:rsidR="00551599" w:rsidRDefault="002D055F" w:rsidP="002D055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</w:t>
      </w:r>
      <w:r w:rsidR="00551599">
        <w:rPr>
          <w:rFonts w:ascii="Arial" w:hAnsi="Arial" w:cs="Arial"/>
        </w:rPr>
        <w:t xml:space="preserve"> četrnaeste</w:t>
      </w:r>
      <w:r w:rsidR="00167923">
        <w:rPr>
          <w:rFonts w:ascii="Arial" w:hAnsi="Arial" w:cs="Arial"/>
        </w:rPr>
        <w:t xml:space="preserve"> usmene javne</w:t>
      </w:r>
      <w:r w:rsidR="00551599">
        <w:rPr>
          <w:rFonts w:ascii="Arial" w:hAnsi="Arial" w:cs="Arial"/>
        </w:rPr>
        <w:t xml:space="preserve"> dražbe povećan je interes za</w:t>
      </w:r>
      <w:r w:rsidR="00870003">
        <w:rPr>
          <w:rFonts w:ascii="Arial" w:hAnsi="Arial" w:cs="Arial"/>
        </w:rPr>
        <w:t xml:space="preserve"> kupnju nekretnine</w:t>
      </w:r>
      <w:r w:rsidR="00551599">
        <w:rPr>
          <w:rFonts w:ascii="Arial" w:hAnsi="Arial" w:cs="Arial"/>
        </w:rPr>
        <w:t>.</w:t>
      </w:r>
      <w:r w:rsidR="000F2B9F">
        <w:rPr>
          <w:rFonts w:ascii="Arial" w:hAnsi="Arial" w:cs="Arial"/>
        </w:rPr>
        <w:t xml:space="preserve"> Ima puno više telefonskih upita, ima interesa za razgledavanje nekretnine, a</w:t>
      </w:r>
      <w:r w:rsidR="00870003">
        <w:rPr>
          <w:rFonts w:ascii="Arial" w:hAnsi="Arial" w:cs="Arial"/>
        </w:rPr>
        <w:t xml:space="preserve"> zainteresirani kupci</w:t>
      </w:r>
      <w:r w:rsidR="000F2B9F">
        <w:rPr>
          <w:rFonts w:ascii="Arial" w:hAnsi="Arial" w:cs="Arial"/>
        </w:rPr>
        <w:t xml:space="preserve"> o samoj nekretnini </w:t>
      </w:r>
      <w:r w:rsidR="009A5BC6">
        <w:rPr>
          <w:rFonts w:ascii="Arial" w:hAnsi="Arial" w:cs="Arial"/>
        </w:rPr>
        <w:t xml:space="preserve">i stanarima, </w:t>
      </w:r>
      <w:r w:rsidR="000F2B9F">
        <w:rPr>
          <w:rFonts w:ascii="Arial" w:hAnsi="Arial" w:cs="Arial"/>
        </w:rPr>
        <w:t>uglavnom</w:t>
      </w:r>
      <w:r w:rsidR="009A5BC6">
        <w:rPr>
          <w:rFonts w:ascii="Arial" w:hAnsi="Arial" w:cs="Arial"/>
        </w:rPr>
        <w:t>,</w:t>
      </w:r>
      <w:r w:rsidR="000F2B9F">
        <w:rPr>
          <w:rFonts w:ascii="Arial" w:hAnsi="Arial" w:cs="Arial"/>
        </w:rPr>
        <w:t xml:space="preserve"> puno znaju. </w:t>
      </w:r>
      <w:r w:rsidR="009A5BC6">
        <w:rPr>
          <w:rFonts w:ascii="Arial" w:hAnsi="Arial" w:cs="Arial"/>
        </w:rPr>
        <w:t>Ono što smatram bitnim</w:t>
      </w:r>
      <w:r w:rsidR="000F2B9F">
        <w:rPr>
          <w:rFonts w:ascii="Arial" w:hAnsi="Arial" w:cs="Arial"/>
        </w:rPr>
        <w:t xml:space="preserve"> je činjenica da svi potencijalni kupci žele na neki način riješiti stanare. </w:t>
      </w:r>
      <w:r w:rsidR="005515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DD6F81" w:rsidRDefault="00675F9B" w:rsidP="002D055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Imam saznanja od potencijalnih kupa</w:t>
      </w:r>
      <w:r w:rsidR="009A5BC6">
        <w:rPr>
          <w:rFonts w:ascii="Arial" w:hAnsi="Arial" w:cs="Arial"/>
        </w:rPr>
        <w:t>ca da</w:t>
      </w:r>
      <w:r>
        <w:rPr>
          <w:rFonts w:ascii="Arial" w:hAnsi="Arial" w:cs="Arial"/>
        </w:rPr>
        <w:t xml:space="preserve"> vode pregovore</w:t>
      </w:r>
      <w:r w:rsidR="00351CF1">
        <w:rPr>
          <w:rFonts w:ascii="Arial" w:hAnsi="Arial" w:cs="Arial"/>
        </w:rPr>
        <w:t xml:space="preserve"> s odvjetnikom Božidarom Rusanom iz</w:t>
      </w:r>
      <w:r w:rsidR="00870003">
        <w:rPr>
          <w:rFonts w:ascii="Arial" w:hAnsi="Arial" w:cs="Arial"/>
        </w:rPr>
        <w:t xml:space="preserve"> Zagreba koji zastupa stanare Hotela</w:t>
      </w:r>
      <w:r w:rsidR="00351CF1">
        <w:rPr>
          <w:rFonts w:ascii="Arial" w:hAnsi="Arial" w:cs="Arial"/>
        </w:rPr>
        <w:t xml:space="preserve"> Voltino</w:t>
      </w:r>
      <w:r>
        <w:rPr>
          <w:rFonts w:ascii="Arial" w:hAnsi="Arial" w:cs="Arial"/>
        </w:rPr>
        <w:t>,</w:t>
      </w:r>
      <w:r w:rsidR="00351CF1">
        <w:rPr>
          <w:rFonts w:ascii="Arial" w:hAnsi="Arial" w:cs="Arial"/>
        </w:rPr>
        <w:t xml:space="preserve"> na okolnost obeštećenja stan</w:t>
      </w:r>
      <w:r w:rsidR="009A5BC6">
        <w:rPr>
          <w:rFonts w:ascii="Arial" w:hAnsi="Arial" w:cs="Arial"/>
        </w:rPr>
        <w:t xml:space="preserve">ara. </w:t>
      </w:r>
    </w:p>
    <w:p w:rsidR="00167923" w:rsidRDefault="00167923" w:rsidP="002D055F">
      <w:pPr>
        <w:ind w:firstLine="708"/>
        <w:jc w:val="both"/>
        <w:rPr>
          <w:rFonts w:ascii="Arial" w:hAnsi="Arial" w:cs="Arial"/>
        </w:rPr>
      </w:pPr>
    </w:p>
    <w:p w:rsidR="00FD3258" w:rsidRDefault="00AB4FCF" w:rsidP="005C2B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D3258" w:rsidRPr="00E430FB" w:rsidRDefault="00FD3258" w:rsidP="005C2BEF">
      <w:pPr>
        <w:ind w:firstLine="708"/>
        <w:jc w:val="both"/>
        <w:rPr>
          <w:rFonts w:ascii="Arial" w:hAnsi="Arial" w:cs="Arial"/>
          <w:u w:val="single"/>
        </w:rPr>
      </w:pPr>
      <w:r w:rsidRPr="00E430FB">
        <w:rPr>
          <w:rFonts w:ascii="Arial" w:hAnsi="Arial" w:cs="Arial"/>
          <w:u w:val="single"/>
        </w:rPr>
        <w:t>Ovršni postupci radi iseljenja i predaje u posjed sobe u hotelu</w:t>
      </w:r>
    </w:p>
    <w:p w:rsidR="00FD3258" w:rsidRDefault="00FD3258" w:rsidP="00FD3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građanski sud u Zagrebu po sucu Željku Kevilju u pravnoj stvari ovrhovoditelja Hotel Voltino d.o.o. u stečaju donio je dana 05. rujna 2016. g. </w:t>
      </w:r>
      <w:r w:rsidR="0014002B">
        <w:rPr>
          <w:rFonts w:ascii="Arial" w:hAnsi="Arial" w:cs="Arial"/>
        </w:rPr>
        <w:t xml:space="preserve"> za petero stanara u hotelu </w:t>
      </w:r>
      <w:r>
        <w:rPr>
          <w:rFonts w:ascii="Arial" w:hAnsi="Arial" w:cs="Arial"/>
        </w:rPr>
        <w:t>zaključak kojim se određuje provedba rješenja o ovrsi, radi iseljenja i predaje u posjed sobe u hotelu ovrhovoditelju, za dan 25. listopada 2016.g.</w:t>
      </w:r>
      <w:r w:rsidR="00C32357">
        <w:rPr>
          <w:rFonts w:ascii="Arial" w:hAnsi="Arial" w:cs="Arial"/>
        </w:rPr>
        <w:t xml:space="preserve"> </w:t>
      </w:r>
      <w:r w:rsidR="0014002B">
        <w:rPr>
          <w:rFonts w:ascii="Arial" w:hAnsi="Arial" w:cs="Arial"/>
        </w:rPr>
        <w:t>u 10,00 sati.</w:t>
      </w:r>
    </w:p>
    <w:p w:rsidR="0014002B" w:rsidRDefault="0014002B" w:rsidP="00FD3258">
      <w:pPr>
        <w:jc w:val="both"/>
        <w:rPr>
          <w:rFonts w:ascii="Arial" w:hAnsi="Arial" w:cs="Arial"/>
        </w:rPr>
      </w:pPr>
    </w:p>
    <w:p w:rsidR="001C76DF" w:rsidRDefault="001C76DF" w:rsidP="00FD3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Tijekom postupka nekoliko ovršenika – korisnika sobe u Hotelu ishodilo je odluke kojim se predmetna ovrha proglašava nedopuštenom, a što je razlog da hotel nije moguće</w:t>
      </w:r>
      <w:r w:rsidR="00E430FB">
        <w:rPr>
          <w:rFonts w:ascii="Arial" w:hAnsi="Arial" w:cs="Arial"/>
        </w:rPr>
        <w:t xml:space="preserve"> u potpunosti isprazniti i predati u posjed ovrhovoditelju. Zakazivanje svakog novog ročišta za iseljenje povlači nove pravne lijekove ovršenika.</w:t>
      </w:r>
    </w:p>
    <w:p w:rsidR="00167923" w:rsidRDefault="00E430FB" w:rsidP="00FD3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3411F" w:rsidRDefault="00167923" w:rsidP="00FD3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 obavijestila je stečajnu sutkinju da će zatražiti odgodu iseljenja</w:t>
      </w:r>
      <w:r w:rsidR="00870003">
        <w:rPr>
          <w:rFonts w:ascii="Arial" w:hAnsi="Arial" w:cs="Arial"/>
        </w:rPr>
        <w:t xml:space="preserve"> zakazanog za dan 25. listopada 2016.g.</w:t>
      </w:r>
      <w:r>
        <w:rPr>
          <w:rFonts w:ascii="Arial" w:hAnsi="Arial" w:cs="Arial"/>
        </w:rPr>
        <w:t>, budući se radi samo o petorici stanara, a pojavile su se i nove okolnosti. Naime, odvje</w:t>
      </w:r>
      <w:r w:rsidR="00870003">
        <w:rPr>
          <w:rFonts w:ascii="Arial" w:hAnsi="Arial" w:cs="Arial"/>
        </w:rPr>
        <w:t>tnik Božidar Rusan koji zastupa</w:t>
      </w:r>
      <w:r>
        <w:rPr>
          <w:rFonts w:ascii="Arial" w:hAnsi="Arial" w:cs="Arial"/>
        </w:rPr>
        <w:t xml:space="preserve"> stanare</w:t>
      </w:r>
      <w:r w:rsidR="00870003">
        <w:rPr>
          <w:rFonts w:ascii="Arial" w:hAnsi="Arial" w:cs="Arial"/>
        </w:rPr>
        <w:t xml:space="preserve"> hotela Voltino</w:t>
      </w:r>
      <w:r>
        <w:rPr>
          <w:rFonts w:ascii="Arial" w:hAnsi="Arial" w:cs="Arial"/>
        </w:rPr>
        <w:t xml:space="preserve"> predočio nam je </w:t>
      </w:r>
      <w:r w:rsidR="00732D7F">
        <w:rPr>
          <w:rFonts w:ascii="Arial" w:hAnsi="Arial" w:cs="Arial"/>
        </w:rPr>
        <w:t>odluke suda</w:t>
      </w:r>
      <w:r w:rsidR="00870003">
        <w:rPr>
          <w:rFonts w:ascii="Arial" w:hAnsi="Arial" w:cs="Arial"/>
        </w:rPr>
        <w:t xml:space="preserve"> </w:t>
      </w:r>
      <w:r w:rsidR="00732D7F">
        <w:rPr>
          <w:rFonts w:ascii="Arial" w:hAnsi="Arial" w:cs="Arial"/>
        </w:rPr>
        <w:t xml:space="preserve">temeljem kojih su neki korisnici – ovršenici legalizirali na neki način svoj boravak u hotelu (ovrha protiv njih je proglašena nedopuštenom), neki postupci drugih ovršenika radi proglašenja ovrhe nedopuštenom su u tijeku. Rješenje koje bi isključivalo iseljenje svih ovršenika za ovrhovoditelja ne bi ništa značilo, </w:t>
      </w:r>
      <w:r w:rsidR="00D5637E">
        <w:rPr>
          <w:rFonts w:ascii="Arial" w:hAnsi="Arial" w:cs="Arial"/>
        </w:rPr>
        <w:t xml:space="preserve">to bi bila samo repriza još jednog neuspjelog pokušaja deložacije, </w:t>
      </w:r>
      <w:r w:rsidR="00870003">
        <w:rPr>
          <w:rFonts w:ascii="Arial" w:hAnsi="Arial" w:cs="Arial"/>
        </w:rPr>
        <w:t>stoga je stečajna upraviteljica</w:t>
      </w:r>
      <w:r w:rsidR="00732D7F">
        <w:rPr>
          <w:rFonts w:ascii="Arial" w:hAnsi="Arial" w:cs="Arial"/>
        </w:rPr>
        <w:t xml:space="preserve"> procijenila da je bolje </w:t>
      </w:r>
      <w:r w:rsidR="0008073B">
        <w:rPr>
          <w:rFonts w:ascii="Arial" w:hAnsi="Arial" w:cs="Arial"/>
        </w:rPr>
        <w:t xml:space="preserve">odgoditi to ročište za iseljenje i </w:t>
      </w:r>
      <w:r w:rsidR="00732D7F">
        <w:rPr>
          <w:rFonts w:ascii="Arial" w:hAnsi="Arial" w:cs="Arial"/>
        </w:rPr>
        <w:t>čekati postizanje dogovora.</w:t>
      </w:r>
    </w:p>
    <w:p w:rsidR="00D5637E" w:rsidRDefault="00D5637E" w:rsidP="00FD3258">
      <w:pPr>
        <w:jc w:val="both"/>
        <w:rPr>
          <w:rFonts w:ascii="Arial" w:hAnsi="Arial" w:cs="Arial"/>
        </w:rPr>
      </w:pPr>
    </w:p>
    <w:p w:rsidR="00D5637E" w:rsidRDefault="00D5637E" w:rsidP="00FD3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Neki od stanara posjeduju presude iz 2000.g. temeljem kojih im se priznaje pravo na sobi u hotelu, a tuženiku Končar-Hotel d.o.o. se nalaže da sa tužiteljem sklopi Ugovor o najmu stana sa zaštićenom najamninom, u roku od petnaest dana, a u suprotnom će presuda zamijeniti Ugovor.</w:t>
      </w:r>
      <w:r w:rsidR="0008073B">
        <w:rPr>
          <w:rFonts w:ascii="Arial" w:hAnsi="Arial" w:cs="Arial"/>
        </w:rPr>
        <w:t xml:space="preserve"> </w:t>
      </w:r>
    </w:p>
    <w:p w:rsidR="0008073B" w:rsidRDefault="0008073B" w:rsidP="00FD3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Presudama iz 2000.g. stanari su stekli status zaštićenih najmoprimaca</w:t>
      </w:r>
      <w:r w:rsidR="00565A51">
        <w:rPr>
          <w:rFonts w:ascii="Arial" w:hAnsi="Arial" w:cs="Arial"/>
        </w:rPr>
        <w:t xml:space="preserve">, a to bi bilo moguće riješiti pokretanjem postupaka radi raskida ugovora jer konzumiraju ugovor, a svoje obaveze ne izvršavaju. Da, na početku stečajnog postupka, da je stačajna upraviteljica znala da takve presude postoje. </w:t>
      </w:r>
      <w:r w:rsidR="0079532C">
        <w:rPr>
          <w:rFonts w:ascii="Arial" w:hAnsi="Arial" w:cs="Arial"/>
        </w:rPr>
        <w:t>Tih presuda nije bilo u dokumentaciji koju sam preuzela od Hellios osiguranja po otvaranju stečajnog postupka; bile su dvije presude</w:t>
      </w:r>
      <w:r w:rsidR="001C76DF">
        <w:rPr>
          <w:rFonts w:ascii="Arial" w:hAnsi="Arial" w:cs="Arial"/>
        </w:rPr>
        <w:t xml:space="preserve"> na koje mi je Pravna služba Hellios osiguranja i ukazala. Stanari su se cijelo vrijeme pozivali na pravo stjecanja vlasništva dosjelošću.</w:t>
      </w:r>
    </w:p>
    <w:p w:rsidR="001C76DF" w:rsidRDefault="001C76DF" w:rsidP="00FD3258">
      <w:pPr>
        <w:jc w:val="both"/>
        <w:rPr>
          <w:rFonts w:ascii="Arial" w:hAnsi="Arial" w:cs="Arial"/>
        </w:rPr>
      </w:pPr>
    </w:p>
    <w:p w:rsidR="00E430FB" w:rsidRDefault="00E430FB" w:rsidP="005C2BEF">
      <w:pPr>
        <w:ind w:firstLine="708"/>
        <w:jc w:val="both"/>
        <w:rPr>
          <w:rFonts w:ascii="Arial" w:hAnsi="Arial" w:cs="Arial"/>
        </w:rPr>
      </w:pPr>
    </w:p>
    <w:p w:rsidR="00BD3E52" w:rsidRPr="00E430FB" w:rsidRDefault="001B409F" w:rsidP="005C2BEF">
      <w:pPr>
        <w:ind w:firstLine="708"/>
        <w:jc w:val="both"/>
        <w:rPr>
          <w:rFonts w:ascii="Arial" w:hAnsi="Arial" w:cs="Arial"/>
          <w:u w:val="single"/>
        </w:rPr>
      </w:pPr>
      <w:r w:rsidRPr="00E430FB">
        <w:rPr>
          <w:rFonts w:ascii="Arial" w:hAnsi="Arial" w:cs="Arial"/>
          <w:u w:val="single"/>
        </w:rPr>
        <w:t>Presuda posl. broj P-3179/15</w:t>
      </w:r>
    </w:p>
    <w:p w:rsidR="001B409F" w:rsidRDefault="001B409F" w:rsidP="005C2B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 parnici radi rješavanja imovinsko pravnih odnosa dobili smo presudu na temelju priznanja posl. br. P- 3179/15, a kojom presudom nam Grad Zagreb i Končar-Elektroindustrija d.d. p</w:t>
      </w:r>
      <w:r w:rsidR="000B0E20">
        <w:rPr>
          <w:rFonts w:ascii="Arial" w:hAnsi="Arial" w:cs="Arial"/>
        </w:rPr>
        <w:t>riznaju vlasništvo na zemljištu ispod zgrade Hotela Voltino.</w:t>
      </w:r>
    </w:p>
    <w:p w:rsidR="001B409F" w:rsidRDefault="001B409F" w:rsidP="005C2BEF">
      <w:pPr>
        <w:ind w:firstLine="708"/>
        <w:jc w:val="both"/>
        <w:rPr>
          <w:rFonts w:ascii="Arial" w:hAnsi="Arial" w:cs="Arial"/>
        </w:rPr>
      </w:pPr>
    </w:p>
    <w:p w:rsidR="001B409F" w:rsidRDefault="001B409F" w:rsidP="000B0E2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ŽDO smo dostavili prijedlog za sklapanje izvansudske nagodbe za dio zemljišta kojega je vlasnik Republika Hrvatska.</w:t>
      </w:r>
      <w:r w:rsidR="000B0E20">
        <w:rPr>
          <w:rFonts w:ascii="Arial" w:hAnsi="Arial" w:cs="Arial"/>
        </w:rPr>
        <w:t xml:space="preserve"> Radi se o 67 m2.</w:t>
      </w:r>
      <w:r>
        <w:rPr>
          <w:rFonts w:ascii="Arial" w:hAnsi="Arial" w:cs="Arial"/>
        </w:rPr>
        <w:t xml:space="preserve"> Dana 31. listopada 2016.g. dostavljen</w:t>
      </w:r>
      <w:r w:rsidR="000B0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 predmet  Uredu za upravljanje državnom imovinom</w:t>
      </w:r>
      <w:r w:rsidR="000B0E20">
        <w:rPr>
          <w:rFonts w:ascii="Arial" w:hAnsi="Arial" w:cs="Arial"/>
        </w:rPr>
        <w:t>.</w:t>
      </w:r>
    </w:p>
    <w:p w:rsidR="000B0E20" w:rsidRDefault="000B0E20" w:rsidP="001B40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 međuvremenu je poslano više požurnica. Na telefonski upit o stanju predmeta stečajna upraviteljica je dobila odgovor da su nam odgovor dali u mjesecu studenom 2015.g., te da ne odgovaraju dvaput na isti upit. Odgovor nikada nije zaprimljen, a da bi se na isti mogli očitovat</w:t>
      </w:r>
      <w:r w:rsidR="0001246B">
        <w:rPr>
          <w:rFonts w:ascii="Arial" w:hAnsi="Arial" w:cs="Arial"/>
        </w:rPr>
        <w:t>i</w:t>
      </w:r>
      <w:r>
        <w:rPr>
          <w:rFonts w:ascii="Arial" w:hAnsi="Arial" w:cs="Arial"/>
        </w:rPr>
        <w:t>, uložit</w:t>
      </w:r>
      <w:r w:rsidR="0001246B">
        <w:rPr>
          <w:rFonts w:ascii="Arial" w:hAnsi="Arial" w:cs="Arial"/>
        </w:rPr>
        <w:t>i prigovor</w:t>
      </w:r>
      <w:r>
        <w:rPr>
          <w:rFonts w:ascii="Arial" w:hAnsi="Arial" w:cs="Arial"/>
        </w:rPr>
        <w:t>.</w:t>
      </w:r>
    </w:p>
    <w:p w:rsidR="001B409F" w:rsidRDefault="001B409F" w:rsidP="001B409F">
      <w:pPr>
        <w:jc w:val="both"/>
        <w:rPr>
          <w:rFonts w:ascii="Arial" w:hAnsi="Arial" w:cs="Arial"/>
        </w:rPr>
      </w:pPr>
    </w:p>
    <w:p w:rsidR="001B409F" w:rsidRDefault="001B409F" w:rsidP="000B0E2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Ukoliko</w:t>
      </w:r>
      <w:r w:rsidR="000B0E20">
        <w:rPr>
          <w:rFonts w:ascii="Arial" w:hAnsi="Arial" w:cs="Arial"/>
        </w:rPr>
        <w:t xml:space="preserve"> prijedlog</w:t>
      </w:r>
      <w:r>
        <w:rPr>
          <w:rFonts w:ascii="Arial" w:hAnsi="Arial" w:cs="Arial"/>
        </w:rPr>
        <w:t xml:space="preserve"> izostane, Predlagatelj H</w:t>
      </w:r>
      <w:r w:rsidR="000B0E20">
        <w:rPr>
          <w:rFonts w:ascii="Arial" w:hAnsi="Arial" w:cs="Arial"/>
        </w:rPr>
        <w:t>otel Voltino d.o.o. u stečaju</w:t>
      </w:r>
      <w:r>
        <w:rPr>
          <w:rFonts w:ascii="Arial" w:hAnsi="Arial" w:cs="Arial"/>
        </w:rPr>
        <w:t xml:space="preserve"> biti </w:t>
      </w:r>
      <w:r w:rsidR="000B0E20">
        <w:rPr>
          <w:rFonts w:ascii="Arial" w:hAnsi="Arial" w:cs="Arial"/>
        </w:rPr>
        <w:t xml:space="preserve">će </w:t>
      </w:r>
      <w:r>
        <w:rPr>
          <w:rFonts w:ascii="Arial" w:hAnsi="Arial" w:cs="Arial"/>
        </w:rPr>
        <w:t>prisiljen protiv Republike Hrvatske podnijeti tužbu radi utvrđenja prava vlasništva na k.č.br. 1346/14 i 1346/17, slijedom čega će za Republiku Hrvatsku nastati bezrazložni troškovi, a s druge strane će Predlagatelj i dalje biti  u poziciji daljnjeg odugovlačenja i vođenja stečajnog postupka.</w:t>
      </w:r>
    </w:p>
    <w:p w:rsidR="005F0BA0" w:rsidRPr="00BC30E5" w:rsidRDefault="002B511A" w:rsidP="00BC30E5">
      <w:pPr>
        <w:jc w:val="both"/>
        <w:rPr>
          <w:rFonts w:ascii="Arial" w:hAnsi="Arial" w:cs="Arial"/>
        </w:rPr>
      </w:pPr>
      <w:r w:rsidRPr="00BC30E5">
        <w:rPr>
          <w:rFonts w:ascii="Arial" w:hAnsi="Arial" w:cs="Arial"/>
        </w:rPr>
        <w:t>.</w:t>
      </w:r>
    </w:p>
    <w:p w:rsidR="00986986" w:rsidRDefault="002B511A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86986">
        <w:rPr>
          <w:rFonts w:ascii="Arial" w:hAnsi="Arial" w:cs="Arial"/>
        </w:rPr>
        <w:tab/>
      </w:r>
    </w:p>
    <w:p w:rsidR="00F54AB9" w:rsidRDefault="00EB3000" w:rsidP="00F54AB9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54AB9">
        <w:rPr>
          <w:rFonts w:ascii="Arial" w:hAnsi="Arial" w:cs="Arial"/>
        </w:rPr>
        <w:t>I   RADNJE KOJE ĆE SE PODUZETI U NAREDNOM RAZDOBLJU</w:t>
      </w:r>
    </w:p>
    <w:p w:rsidR="00F54AB9" w:rsidRDefault="00F54AB9" w:rsidP="00F54AB9">
      <w:pPr>
        <w:rPr>
          <w:rFonts w:ascii="Arial" w:hAnsi="Arial" w:cs="Arial"/>
        </w:rPr>
      </w:pPr>
    </w:p>
    <w:p w:rsidR="005F230F" w:rsidRDefault="00EB3000" w:rsidP="005F23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narednom razdoblju od tri mjeseca </w:t>
      </w:r>
      <w:r w:rsidR="005F230F">
        <w:rPr>
          <w:rFonts w:ascii="Arial" w:hAnsi="Arial" w:cs="Arial"/>
        </w:rPr>
        <w:t>poduzet će se dodatni napo</w:t>
      </w:r>
      <w:r w:rsidR="00F94F53">
        <w:rPr>
          <w:rFonts w:ascii="Arial" w:hAnsi="Arial" w:cs="Arial"/>
        </w:rPr>
        <w:t>ri za ishodovanje odluke od Ureda za upravljanje državnom imovinom</w:t>
      </w:r>
      <w:r w:rsidR="005F230F">
        <w:rPr>
          <w:rFonts w:ascii="Arial" w:hAnsi="Arial" w:cs="Arial"/>
        </w:rPr>
        <w:t xml:space="preserve"> podobne za upis prava vlasništva stečajnog dužnika u zemljišnim knjigama.</w:t>
      </w:r>
    </w:p>
    <w:p w:rsidR="0001246B" w:rsidRDefault="0001246B" w:rsidP="005F230F">
      <w:pPr>
        <w:jc w:val="both"/>
        <w:rPr>
          <w:rFonts w:ascii="Arial" w:hAnsi="Arial" w:cs="Arial"/>
        </w:rPr>
      </w:pPr>
    </w:p>
    <w:p w:rsidR="00F94F53" w:rsidRDefault="00F94F53" w:rsidP="005F230F">
      <w:pPr>
        <w:jc w:val="both"/>
        <w:rPr>
          <w:rFonts w:ascii="Arial" w:hAnsi="Arial" w:cs="Arial"/>
        </w:rPr>
      </w:pPr>
    </w:p>
    <w:p w:rsidR="005F230F" w:rsidRDefault="005F230F" w:rsidP="005F230F">
      <w:pPr>
        <w:jc w:val="both"/>
        <w:outlineLvl w:val="0"/>
        <w:rPr>
          <w:rFonts w:ascii="Arial" w:hAnsi="Arial" w:cs="Arial"/>
        </w:rPr>
      </w:pPr>
    </w:p>
    <w:p w:rsidR="00F94F53" w:rsidRDefault="00F94F53" w:rsidP="005F230F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III  PRIJEDLOG  STEČAJNOG  UPRAVITELJA </w:t>
      </w:r>
    </w:p>
    <w:p w:rsidR="008502D7" w:rsidRDefault="008502D7" w:rsidP="005F230F">
      <w:pPr>
        <w:jc w:val="both"/>
        <w:outlineLvl w:val="0"/>
        <w:rPr>
          <w:rFonts w:ascii="Arial" w:hAnsi="Arial" w:cs="Arial"/>
        </w:rPr>
      </w:pPr>
    </w:p>
    <w:p w:rsidR="008502D7" w:rsidRDefault="000771EE" w:rsidP="005F230F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 podnosi prijavu</w:t>
      </w:r>
      <w:r w:rsidR="008502D7">
        <w:rPr>
          <w:rFonts w:ascii="Arial" w:hAnsi="Arial" w:cs="Arial"/>
        </w:rPr>
        <w:t xml:space="preserve"> o nedostatnosti stečajne mase u smislu odredbe članka 204. st. 1. Stečajnog zakona. Sukladno podacima iz Očevidnika redoslijeda osnova za plaćanje, izrađenim od FINA-e, stečajni dužnik</w:t>
      </w:r>
      <w:r w:rsidR="002A47B9">
        <w:rPr>
          <w:rFonts w:ascii="Arial" w:hAnsi="Arial" w:cs="Arial"/>
        </w:rPr>
        <w:t xml:space="preserve"> ima evidentirane nepodmirene obveze na žiro računu u ukupnom iznosu od</w:t>
      </w:r>
      <w:r>
        <w:rPr>
          <w:rFonts w:ascii="Arial" w:hAnsi="Arial" w:cs="Arial"/>
        </w:rPr>
        <w:t xml:space="preserve"> 8.200.373,59 kn na dan 13. siječnja 2017.g., a blokada žiro računa je nastupila</w:t>
      </w:r>
      <w:r w:rsidR="006A7F99">
        <w:rPr>
          <w:rFonts w:ascii="Arial" w:hAnsi="Arial" w:cs="Arial"/>
        </w:rPr>
        <w:t xml:space="preserve"> dana 12. kolovoza 2016.g.</w:t>
      </w:r>
      <w:r>
        <w:rPr>
          <w:rFonts w:ascii="Arial" w:hAnsi="Arial" w:cs="Arial"/>
        </w:rPr>
        <w:t xml:space="preserve"> Imovinu</w:t>
      </w:r>
      <w:r w:rsidR="002A47B9">
        <w:rPr>
          <w:rFonts w:ascii="Arial" w:hAnsi="Arial" w:cs="Arial"/>
        </w:rPr>
        <w:t xml:space="preserve"> stečajnog dužnika</w:t>
      </w:r>
      <w:r>
        <w:rPr>
          <w:rFonts w:ascii="Arial" w:hAnsi="Arial" w:cs="Arial"/>
        </w:rPr>
        <w:t xml:space="preserve"> čini</w:t>
      </w:r>
      <w:r w:rsidR="002A47B9">
        <w:rPr>
          <w:rFonts w:ascii="Arial" w:hAnsi="Arial" w:cs="Arial"/>
        </w:rPr>
        <w:t xml:space="preserve"> stambeno poslovna zgrada na adresi Voltino 2-4,</w:t>
      </w:r>
      <w:r w:rsidR="00990087">
        <w:rPr>
          <w:rFonts w:ascii="Arial" w:hAnsi="Arial" w:cs="Arial"/>
        </w:rPr>
        <w:t xml:space="preserve"> Zagreb,</w:t>
      </w:r>
      <w:r w:rsidR="002A47B9">
        <w:rPr>
          <w:rFonts w:ascii="Arial" w:hAnsi="Arial" w:cs="Arial"/>
        </w:rPr>
        <w:t xml:space="preserve"> čija prodaja je u tijeku, te je vrlo vjerojatno da niti nakon njene prodaje stečajni dužnik neće steći novčana sredstva za podmirenje svih obveza stečajne mase koje su evidentirane na njegovom računu.</w:t>
      </w:r>
    </w:p>
    <w:p w:rsidR="0058299D" w:rsidRDefault="0058299D" w:rsidP="005F230F">
      <w:pPr>
        <w:jc w:val="both"/>
        <w:outlineLvl w:val="0"/>
        <w:rPr>
          <w:rFonts w:ascii="Arial" w:hAnsi="Arial" w:cs="Arial"/>
        </w:rPr>
      </w:pPr>
    </w:p>
    <w:p w:rsidR="002A47B9" w:rsidRDefault="002A47B9" w:rsidP="005F230F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>Prijava o nedostatnosti stečajne mase</w:t>
      </w:r>
      <w:r w:rsidR="00990087">
        <w:rPr>
          <w:rFonts w:ascii="Arial" w:hAnsi="Arial" w:cs="Arial"/>
        </w:rPr>
        <w:t xml:space="preserve"> objavit će se na</w:t>
      </w:r>
      <w:r w:rsidR="003A55DA">
        <w:rPr>
          <w:rFonts w:ascii="Arial" w:hAnsi="Arial" w:cs="Arial"/>
        </w:rPr>
        <w:t xml:space="preserve"> oglasnoj ploći suda i</w:t>
      </w:r>
      <w:r w:rsidR="00990087">
        <w:rPr>
          <w:rFonts w:ascii="Arial" w:hAnsi="Arial" w:cs="Arial"/>
        </w:rPr>
        <w:t xml:space="preserve"> mrežnoj stranici </w:t>
      </w:r>
      <w:r w:rsidR="000771EE">
        <w:rPr>
          <w:rFonts w:ascii="Arial" w:hAnsi="Arial" w:cs="Arial"/>
        </w:rPr>
        <w:t>e-oglasna ploča suda, uz poziv stečajnim vjerovnicima i vjerovnicima ostalih obveza stečajne mase na dostavljanje mišljenja o prijavi.</w:t>
      </w:r>
    </w:p>
    <w:p w:rsidR="0058299D" w:rsidRDefault="0058299D" w:rsidP="005F230F">
      <w:pPr>
        <w:jc w:val="both"/>
        <w:outlineLvl w:val="0"/>
        <w:rPr>
          <w:rFonts w:ascii="Arial" w:hAnsi="Arial" w:cs="Arial"/>
        </w:rPr>
      </w:pPr>
    </w:p>
    <w:p w:rsidR="0058299D" w:rsidRDefault="0058299D" w:rsidP="005F230F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Obveza stečajnog upravitelja na upravljanje i unovčenje stečajne mase postoji i nakon podnošenja prijave o nedostatnosti stečajne mase. </w:t>
      </w:r>
    </w:p>
    <w:p w:rsidR="0001246B" w:rsidRDefault="0001246B" w:rsidP="005F230F">
      <w:pPr>
        <w:jc w:val="both"/>
        <w:outlineLvl w:val="0"/>
        <w:rPr>
          <w:rFonts w:ascii="Arial" w:hAnsi="Arial" w:cs="Arial"/>
        </w:rPr>
      </w:pPr>
    </w:p>
    <w:p w:rsidR="0001246B" w:rsidRDefault="0001246B" w:rsidP="005F230F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Dokaz: ORP Fina-e</w:t>
      </w:r>
    </w:p>
    <w:p w:rsidR="00F94F53" w:rsidRDefault="00F94F53" w:rsidP="005F230F">
      <w:pPr>
        <w:jc w:val="both"/>
        <w:outlineLvl w:val="0"/>
        <w:rPr>
          <w:rFonts w:ascii="Arial" w:hAnsi="Arial" w:cs="Arial"/>
        </w:rPr>
      </w:pPr>
    </w:p>
    <w:p w:rsidR="00F94F53" w:rsidRDefault="00F94F53" w:rsidP="005F230F">
      <w:pPr>
        <w:jc w:val="both"/>
        <w:outlineLvl w:val="0"/>
        <w:rPr>
          <w:rFonts w:ascii="Arial" w:hAnsi="Arial" w:cs="Arial"/>
        </w:rPr>
      </w:pPr>
    </w:p>
    <w:p w:rsidR="00993F9D" w:rsidRDefault="00F94F53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Zagreb, 27.09</w:t>
      </w:r>
      <w:r w:rsidR="00993F9D">
        <w:rPr>
          <w:rFonts w:ascii="Arial" w:hAnsi="Arial" w:cs="Arial"/>
        </w:rPr>
        <w:t xml:space="preserve">.2016.  </w:t>
      </w:r>
    </w:p>
    <w:p w:rsidR="0058299D" w:rsidRDefault="0058299D" w:rsidP="00F54AB9">
      <w:pPr>
        <w:rPr>
          <w:rFonts w:ascii="Arial" w:hAnsi="Arial" w:cs="Arial"/>
        </w:rPr>
      </w:pPr>
    </w:p>
    <w:p w:rsidR="00993F9D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Nevenka Koroman,</w:t>
      </w:r>
    </w:p>
    <w:p w:rsidR="00B03D72" w:rsidRPr="00AB700F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stečajni upravitelj 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31DC"/>
    <w:rsid w:val="0001246B"/>
    <w:rsid w:val="00012886"/>
    <w:rsid w:val="000149B4"/>
    <w:rsid w:val="000508C7"/>
    <w:rsid w:val="000771EE"/>
    <w:rsid w:val="0008073B"/>
    <w:rsid w:val="000A2C6D"/>
    <w:rsid w:val="000B0E20"/>
    <w:rsid w:val="000E126F"/>
    <w:rsid w:val="000F2B9F"/>
    <w:rsid w:val="000F7672"/>
    <w:rsid w:val="0014002B"/>
    <w:rsid w:val="00153DCE"/>
    <w:rsid w:val="00167923"/>
    <w:rsid w:val="00190839"/>
    <w:rsid w:val="001B409F"/>
    <w:rsid w:val="001C76DF"/>
    <w:rsid w:val="00205D57"/>
    <w:rsid w:val="00213B46"/>
    <w:rsid w:val="00216391"/>
    <w:rsid w:val="002253B4"/>
    <w:rsid w:val="002430B3"/>
    <w:rsid w:val="00263EFB"/>
    <w:rsid w:val="00267375"/>
    <w:rsid w:val="002830A4"/>
    <w:rsid w:val="002A47B9"/>
    <w:rsid w:val="002B511A"/>
    <w:rsid w:val="002D055F"/>
    <w:rsid w:val="002D396A"/>
    <w:rsid w:val="00307774"/>
    <w:rsid w:val="0031490C"/>
    <w:rsid w:val="00321B2C"/>
    <w:rsid w:val="00347AAA"/>
    <w:rsid w:val="00351CF1"/>
    <w:rsid w:val="0037068E"/>
    <w:rsid w:val="003A466E"/>
    <w:rsid w:val="003A55DA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8A7"/>
    <w:rsid w:val="00497DA2"/>
    <w:rsid w:val="004B4943"/>
    <w:rsid w:val="005107A6"/>
    <w:rsid w:val="0052070A"/>
    <w:rsid w:val="00521014"/>
    <w:rsid w:val="0052424A"/>
    <w:rsid w:val="00525C9C"/>
    <w:rsid w:val="00534692"/>
    <w:rsid w:val="005435F8"/>
    <w:rsid w:val="00551599"/>
    <w:rsid w:val="00565A51"/>
    <w:rsid w:val="005740AE"/>
    <w:rsid w:val="0058299D"/>
    <w:rsid w:val="005B6348"/>
    <w:rsid w:val="005B6E24"/>
    <w:rsid w:val="005C2BEF"/>
    <w:rsid w:val="005F0BA0"/>
    <w:rsid w:val="005F230F"/>
    <w:rsid w:val="00653FD5"/>
    <w:rsid w:val="00663AA8"/>
    <w:rsid w:val="00675F9B"/>
    <w:rsid w:val="006A7F99"/>
    <w:rsid w:val="006C1EAF"/>
    <w:rsid w:val="006F5B04"/>
    <w:rsid w:val="007219D2"/>
    <w:rsid w:val="0073013F"/>
    <w:rsid w:val="00732D7F"/>
    <w:rsid w:val="007445DE"/>
    <w:rsid w:val="0075160F"/>
    <w:rsid w:val="00765FB6"/>
    <w:rsid w:val="00794939"/>
    <w:rsid w:val="0079532C"/>
    <w:rsid w:val="007E4C6E"/>
    <w:rsid w:val="0081158F"/>
    <w:rsid w:val="008134FB"/>
    <w:rsid w:val="0081670A"/>
    <w:rsid w:val="008502D7"/>
    <w:rsid w:val="00870003"/>
    <w:rsid w:val="008724B1"/>
    <w:rsid w:val="00872AEE"/>
    <w:rsid w:val="00874F51"/>
    <w:rsid w:val="00895AC9"/>
    <w:rsid w:val="00897A6E"/>
    <w:rsid w:val="008A76E7"/>
    <w:rsid w:val="008B22D9"/>
    <w:rsid w:val="008C0743"/>
    <w:rsid w:val="008C6B7D"/>
    <w:rsid w:val="00903745"/>
    <w:rsid w:val="0092326A"/>
    <w:rsid w:val="0092501D"/>
    <w:rsid w:val="00932C95"/>
    <w:rsid w:val="00943F13"/>
    <w:rsid w:val="00964276"/>
    <w:rsid w:val="00973963"/>
    <w:rsid w:val="00981F12"/>
    <w:rsid w:val="00986986"/>
    <w:rsid w:val="00990087"/>
    <w:rsid w:val="00993F9D"/>
    <w:rsid w:val="009A5BC6"/>
    <w:rsid w:val="009C09DD"/>
    <w:rsid w:val="009D47E1"/>
    <w:rsid w:val="009F6B6B"/>
    <w:rsid w:val="00A17937"/>
    <w:rsid w:val="00A437DC"/>
    <w:rsid w:val="00AA1D82"/>
    <w:rsid w:val="00AB4FCF"/>
    <w:rsid w:val="00AB700F"/>
    <w:rsid w:val="00AC77F9"/>
    <w:rsid w:val="00AD403D"/>
    <w:rsid w:val="00AE3CDE"/>
    <w:rsid w:val="00AF3725"/>
    <w:rsid w:val="00B03D72"/>
    <w:rsid w:val="00B04133"/>
    <w:rsid w:val="00B063EA"/>
    <w:rsid w:val="00B16627"/>
    <w:rsid w:val="00B21D8C"/>
    <w:rsid w:val="00B74F9F"/>
    <w:rsid w:val="00B87C57"/>
    <w:rsid w:val="00B927E2"/>
    <w:rsid w:val="00B94CC7"/>
    <w:rsid w:val="00BA267C"/>
    <w:rsid w:val="00BA77F5"/>
    <w:rsid w:val="00BC30E5"/>
    <w:rsid w:val="00BC411B"/>
    <w:rsid w:val="00BD3E52"/>
    <w:rsid w:val="00BF4867"/>
    <w:rsid w:val="00C0427D"/>
    <w:rsid w:val="00C07E57"/>
    <w:rsid w:val="00C24B02"/>
    <w:rsid w:val="00C3021D"/>
    <w:rsid w:val="00C32357"/>
    <w:rsid w:val="00C51939"/>
    <w:rsid w:val="00C52426"/>
    <w:rsid w:val="00C53D73"/>
    <w:rsid w:val="00C55932"/>
    <w:rsid w:val="00C97590"/>
    <w:rsid w:val="00CA0146"/>
    <w:rsid w:val="00CA23FB"/>
    <w:rsid w:val="00CB148C"/>
    <w:rsid w:val="00CE1BFB"/>
    <w:rsid w:val="00CE204C"/>
    <w:rsid w:val="00D3411F"/>
    <w:rsid w:val="00D41D3C"/>
    <w:rsid w:val="00D5637E"/>
    <w:rsid w:val="00D56A9D"/>
    <w:rsid w:val="00DD6F81"/>
    <w:rsid w:val="00DE452C"/>
    <w:rsid w:val="00DE7A0C"/>
    <w:rsid w:val="00E06021"/>
    <w:rsid w:val="00E15A32"/>
    <w:rsid w:val="00E2351F"/>
    <w:rsid w:val="00E430FB"/>
    <w:rsid w:val="00E84716"/>
    <w:rsid w:val="00EB3000"/>
    <w:rsid w:val="00EE069F"/>
    <w:rsid w:val="00EE2C0A"/>
    <w:rsid w:val="00F251B2"/>
    <w:rsid w:val="00F41FC6"/>
    <w:rsid w:val="00F54AB9"/>
    <w:rsid w:val="00F94F53"/>
    <w:rsid w:val="00FA2A9E"/>
    <w:rsid w:val="00FA72F9"/>
    <w:rsid w:val="00FC0D97"/>
    <w:rsid w:val="00FC586F"/>
    <w:rsid w:val="00FD3258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2</cp:revision>
  <cp:lastPrinted>2016-02-18T10:04:00Z</cp:lastPrinted>
  <dcterms:created xsi:type="dcterms:W3CDTF">2017-01-19T12:39:00Z</dcterms:created>
  <dcterms:modified xsi:type="dcterms:W3CDTF">2017-01-19T12:39:00Z</dcterms:modified>
</cp:coreProperties>
</file>